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57CF" w14:textId="77777777" w:rsidR="00043CE6" w:rsidRPr="00A31E26" w:rsidRDefault="00043CE6" w:rsidP="00A31E26">
      <w:pPr>
        <w:jc w:val="center"/>
        <w:rPr>
          <w:rFonts w:asciiTheme="majorEastAsia" w:eastAsiaTheme="majorEastAsia" w:hAnsiTheme="majorEastAsia"/>
          <w:b/>
          <w:sz w:val="32"/>
          <w:szCs w:val="32"/>
        </w:rPr>
      </w:pPr>
      <w:r w:rsidRPr="00A31E26">
        <w:rPr>
          <w:rFonts w:asciiTheme="majorEastAsia" w:eastAsiaTheme="majorEastAsia" w:hAnsiTheme="majorEastAsia" w:hint="eastAsia"/>
          <w:b/>
          <w:sz w:val="32"/>
          <w:szCs w:val="32"/>
        </w:rPr>
        <w:t>臨床研究</w:t>
      </w:r>
      <w:r w:rsidR="006D0E2B" w:rsidRPr="00A31E26">
        <w:rPr>
          <w:rFonts w:asciiTheme="majorEastAsia" w:eastAsiaTheme="majorEastAsia" w:hAnsiTheme="majorEastAsia" w:hint="eastAsia"/>
          <w:b/>
          <w:sz w:val="32"/>
          <w:szCs w:val="32"/>
        </w:rPr>
        <w:t>協力</w:t>
      </w:r>
      <w:r w:rsidRPr="00A31E26">
        <w:rPr>
          <w:rFonts w:asciiTheme="majorEastAsia" w:eastAsiaTheme="majorEastAsia" w:hAnsiTheme="majorEastAsia" w:hint="eastAsia"/>
          <w:b/>
          <w:sz w:val="32"/>
          <w:szCs w:val="32"/>
        </w:rPr>
        <w:t>についてのお知らせ</w:t>
      </w:r>
    </w:p>
    <w:p w14:paraId="1EF67758" w14:textId="77777777" w:rsidR="00043CE6" w:rsidRDefault="00043CE6" w:rsidP="006D0E2B">
      <w:pPr>
        <w:jc w:val="center"/>
        <w:rPr>
          <w:rFonts w:asciiTheme="majorEastAsia" w:eastAsiaTheme="majorEastAsia" w:hAnsiTheme="majorEastAsia"/>
          <w:b/>
          <w:sz w:val="22"/>
        </w:rPr>
      </w:pPr>
      <w:r w:rsidRPr="006D0E2B">
        <w:rPr>
          <w:rFonts w:asciiTheme="majorEastAsia" w:eastAsiaTheme="majorEastAsia" w:hAnsiTheme="majorEastAsia" w:hint="eastAsia"/>
          <w:b/>
          <w:sz w:val="22"/>
        </w:rPr>
        <w:t>現在、日本消化器内視鏡学会では</w:t>
      </w:r>
      <w:r w:rsidR="00D0761B" w:rsidRPr="006D0E2B">
        <w:rPr>
          <w:rFonts w:asciiTheme="majorEastAsia" w:eastAsiaTheme="majorEastAsia" w:hAnsiTheme="majorEastAsia" w:hint="eastAsia"/>
          <w:b/>
          <w:sz w:val="22"/>
        </w:rPr>
        <w:t>以下の臨床研究を実施しています。</w:t>
      </w:r>
    </w:p>
    <w:p w14:paraId="704D27F5" w14:textId="77777777" w:rsidR="006D0E2B" w:rsidRPr="006D0E2B" w:rsidRDefault="006D0E2B" w:rsidP="006D0E2B">
      <w:pPr>
        <w:jc w:val="center"/>
        <w:rPr>
          <w:rFonts w:asciiTheme="majorEastAsia" w:eastAsiaTheme="majorEastAsia" w:hAnsiTheme="majorEastAsia"/>
          <w:b/>
          <w:sz w:val="22"/>
        </w:rPr>
      </w:pPr>
      <w:r>
        <w:rPr>
          <w:rFonts w:asciiTheme="majorEastAsia" w:eastAsiaTheme="majorEastAsia" w:hAnsiTheme="majorEastAsia" w:hint="eastAsia"/>
          <w:b/>
          <w:sz w:val="22"/>
        </w:rPr>
        <w:t>当院では、この研究に協力をしています。</w:t>
      </w:r>
    </w:p>
    <w:p w14:paraId="5B02DCA9" w14:textId="77777777" w:rsidR="003363B6" w:rsidRDefault="003363B6" w:rsidP="00E13AEE">
      <w:pPr>
        <w:jc w:val="left"/>
        <w:rPr>
          <w:rFonts w:asciiTheme="majorEastAsia" w:eastAsiaTheme="majorEastAsia" w:hAnsiTheme="majorEastAsia"/>
          <w:sz w:val="22"/>
        </w:rPr>
      </w:pPr>
    </w:p>
    <w:p w14:paraId="17D82693" w14:textId="77777777" w:rsidR="003363B6" w:rsidRDefault="003363B6" w:rsidP="003363B6">
      <w:pPr>
        <w:ind w:firstLineChars="100" w:firstLine="220"/>
        <w:jc w:val="left"/>
        <w:rPr>
          <w:rFonts w:asciiTheme="majorEastAsia" w:eastAsiaTheme="majorEastAsia" w:hAnsiTheme="majorEastAsia"/>
          <w:sz w:val="22"/>
        </w:rPr>
      </w:pPr>
      <w:r w:rsidRPr="006D0E2B">
        <w:rPr>
          <w:rFonts w:asciiTheme="majorEastAsia" w:eastAsiaTheme="majorEastAsia" w:hAnsiTheme="majorEastAsia" w:hint="eastAsia"/>
          <w:sz w:val="22"/>
        </w:rPr>
        <w:t>この研究は、日本全国の消化器内視鏡検査・治療情報を登録し、集計・分析することで医療の質の向上に役立て、患者さんに最善の医療を提供することを目指す研究プロジェクトです。この研究の実施に先立ち、</w:t>
      </w:r>
      <w:r>
        <w:rPr>
          <w:rFonts w:asciiTheme="majorEastAsia" w:eastAsiaTheme="majorEastAsia" w:hAnsiTheme="majorEastAsia" w:hint="eastAsia"/>
          <w:sz w:val="22"/>
        </w:rPr>
        <w:t>研究実施者は</w:t>
      </w:r>
      <w:r w:rsidRPr="006D0E2B">
        <w:rPr>
          <w:rFonts w:asciiTheme="majorEastAsia" w:eastAsiaTheme="majorEastAsia" w:hAnsiTheme="majorEastAsia" w:hint="eastAsia"/>
          <w:sz w:val="22"/>
        </w:rPr>
        <w:t>倫理審査委員会において医学的必要性、研究の倫理面、安全面、妥当性の観点から審査を受け承認を得ています。研究期間は　2015年1月1日～2024年12月31日です。</w:t>
      </w:r>
    </w:p>
    <w:p w14:paraId="5A4C8D73" w14:textId="77777777" w:rsidR="003363B6" w:rsidRDefault="003363B6" w:rsidP="003363B6">
      <w:pPr>
        <w:ind w:firstLineChars="100" w:firstLine="220"/>
        <w:jc w:val="left"/>
        <w:rPr>
          <w:rFonts w:asciiTheme="majorEastAsia" w:eastAsiaTheme="majorEastAsia" w:hAnsiTheme="majorEastAsia"/>
          <w:sz w:val="22"/>
        </w:rPr>
      </w:pPr>
    </w:p>
    <w:p w14:paraId="45DB4985" w14:textId="77777777" w:rsidR="00225742" w:rsidRPr="006D0E2B" w:rsidRDefault="00D0761B" w:rsidP="003363B6">
      <w:pPr>
        <w:jc w:val="left"/>
        <w:rPr>
          <w:rFonts w:asciiTheme="majorEastAsia" w:eastAsiaTheme="majorEastAsia" w:hAnsiTheme="majorEastAsia"/>
          <w:b/>
          <w:sz w:val="22"/>
        </w:rPr>
      </w:pPr>
      <w:r w:rsidRPr="006D0E2B">
        <w:rPr>
          <w:rFonts w:asciiTheme="majorEastAsia" w:eastAsiaTheme="majorEastAsia" w:hAnsiTheme="majorEastAsia" w:hint="eastAsia"/>
          <w:b/>
          <w:sz w:val="22"/>
        </w:rPr>
        <w:t>《</w:t>
      </w:r>
      <w:r w:rsidR="006D0E2B">
        <w:rPr>
          <w:rFonts w:asciiTheme="majorEastAsia" w:eastAsiaTheme="majorEastAsia" w:hAnsiTheme="majorEastAsia" w:hint="eastAsia"/>
          <w:b/>
          <w:sz w:val="22"/>
        </w:rPr>
        <w:t>研究</w:t>
      </w:r>
      <w:r w:rsidRPr="006D0E2B">
        <w:rPr>
          <w:rFonts w:asciiTheme="majorEastAsia" w:eastAsiaTheme="majorEastAsia" w:hAnsiTheme="majorEastAsia" w:hint="eastAsia"/>
          <w:b/>
          <w:sz w:val="22"/>
        </w:rPr>
        <w:t>課題名</w:t>
      </w:r>
      <w:r w:rsidR="00225742" w:rsidRPr="006D0E2B">
        <w:rPr>
          <w:rFonts w:asciiTheme="majorEastAsia" w:eastAsiaTheme="majorEastAsia" w:hAnsiTheme="majorEastAsia" w:hint="eastAsia"/>
          <w:b/>
          <w:sz w:val="22"/>
        </w:rPr>
        <w:t>》</w:t>
      </w:r>
    </w:p>
    <w:p w14:paraId="08A05DDE" w14:textId="77777777" w:rsidR="00225742" w:rsidRPr="006D0E2B" w:rsidRDefault="00876A17" w:rsidP="00102ACA">
      <w:pPr>
        <w:rPr>
          <w:rFonts w:asciiTheme="majorEastAsia" w:eastAsiaTheme="majorEastAsia" w:hAnsiTheme="majorEastAsia"/>
          <w:b/>
          <w:sz w:val="22"/>
        </w:rPr>
      </w:pPr>
      <w:r w:rsidRPr="006D0E2B">
        <w:rPr>
          <w:rFonts w:asciiTheme="majorEastAsia" w:eastAsiaTheme="majorEastAsia" w:hAnsiTheme="majorEastAsia" w:hint="eastAsia"/>
          <w:b/>
          <w:sz w:val="22"/>
        </w:rPr>
        <w:t>「消化器内視鏡に関連する疾患、治療手技データベース構築（多施設共同 前向き観察研究）」</w:t>
      </w:r>
    </w:p>
    <w:p w14:paraId="0B3DCC5E" w14:textId="77777777" w:rsidR="00D0761B" w:rsidRPr="006D0E2B" w:rsidRDefault="006D0E2B" w:rsidP="003363B6">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 xml:space="preserve">　</w:t>
      </w:r>
    </w:p>
    <w:p w14:paraId="5CD5E6E6" w14:textId="77777777" w:rsidR="00225742" w:rsidRPr="006D0E2B" w:rsidRDefault="00225742" w:rsidP="00102ACA">
      <w:pPr>
        <w:rPr>
          <w:rFonts w:asciiTheme="majorEastAsia" w:eastAsiaTheme="majorEastAsia" w:hAnsiTheme="majorEastAsia"/>
          <w:b/>
          <w:sz w:val="22"/>
        </w:rPr>
      </w:pPr>
      <w:r w:rsidRPr="006D0E2B">
        <w:rPr>
          <w:rFonts w:asciiTheme="majorEastAsia" w:eastAsiaTheme="majorEastAsia" w:hAnsiTheme="majorEastAsia" w:hint="eastAsia"/>
          <w:b/>
          <w:sz w:val="22"/>
        </w:rPr>
        <w:t>《</w:t>
      </w:r>
      <w:r w:rsidR="006D0E2B">
        <w:rPr>
          <w:rFonts w:asciiTheme="majorEastAsia" w:eastAsiaTheme="majorEastAsia" w:hAnsiTheme="majorEastAsia" w:hint="eastAsia"/>
          <w:b/>
          <w:sz w:val="22"/>
        </w:rPr>
        <w:t>当院での</w:t>
      </w:r>
      <w:r w:rsidR="006B3A42" w:rsidRPr="006D0E2B">
        <w:rPr>
          <w:rFonts w:asciiTheme="majorEastAsia" w:eastAsiaTheme="majorEastAsia" w:hAnsiTheme="majorEastAsia" w:hint="eastAsia"/>
          <w:b/>
          <w:sz w:val="22"/>
        </w:rPr>
        <w:t>研究</w:t>
      </w:r>
      <w:r w:rsidRPr="006D0E2B">
        <w:rPr>
          <w:rFonts w:asciiTheme="majorEastAsia" w:eastAsiaTheme="majorEastAsia" w:hAnsiTheme="majorEastAsia" w:hint="eastAsia"/>
          <w:b/>
          <w:sz w:val="22"/>
        </w:rPr>
        <w:t>対象者》</w:t>
      </w:r>
    </w:p>
    <w:p w14:paraId="1507DA9A" w14:textId="77777777" w:rsidR="006B3A42" w:rsidRPr="00A31E26" w:rsidRDefault="00876A17" w:rsidP="006B3A42">
      <w:pPr>
        <w:ind w:left="1104" w:hangingChars="500" w:hanging="1104"/>
        <w:rPr>
          <w:rFonts w:asciiTheme="majorEastAsia" w:eastAsiaTheme="majorEastAsia" w:hAnsiTheme="majorEastAsia"/>
          <w:b/>
          <w:sz w:val="22"/>
        </w:rPr>
      </w:pPr>
      <w:r w:rsidRPr="00A31E26">
        <w:rPr>
          <w:rFonts w:asciiTheme="majorEastAsia" w:eastAsiaTheme="majorEastAsia" w:hAnsiTheme="majorEastAsia" w:hint="eastAsia"/>
          <w:b/>
          <w:color w:val="FF0000"/>
          <w:sz w:val="22"/>
        </w:rPr>
        <w:t>○○年●月より○○年●月までに◆◆病院○○科</w:t>
      </w:r>
      <w:r w:rsidRPr="00A31E26">
        <w:rPr>
          <w:rFonts w:asciiTheme="majorEastAsia" w:eastAsiaTheme="majorEastAsia" w:hAnsiTheme="majorEastAsia" w:hint="eastAsia"/>
          <w:b/>
          <w:sz w:val="22"/>
        </w:rPr>
        <w:t>において内視鏡検査・治療を受けた方</w:t>
      </w:r>
    </w:p>
    <w:p w14:paraId="6959FFA3" w14:textId="77777777" w:rsidR="006D0E2B" w:rsidRPr="006D0E2B" w:rsidRDefault="006D0E2B" w:rsidP="006D0E2B">
      <w:pPr>
        <w:ind w:firstLineChars="100" w:firstLine="220"/>
        <w:rPr>
          <w:rFonts w:asciiTheme="majorEastAsia" w:eastAsiaTheme="majorEastAsia" w:hAnsiTheme="majorEastAsia"/>
          <w:sz w:val="22"/>
        </w:rPr>
      </w:pPr>
    </w:p>
    <w:p w14:paraId="3CB10B2C" w14:textId="77777777" w:rsidR="0015141B" w:rsidRPr="006D0E2B" w:rsidRDefault="0015141B" w:rsidP="00102ACA">
      <w:pPr>
        <w:rPr>
          <w:rFonts w:asciiTheme="majorEastAsia" w:eastAsiaTheme="majorEastAsia" w:hAnsiTheme="majorEastAsia"/>
          <w:b/>
          <w:sz w:val="22"/>
        </w:rPr>
      </w:pPr>
      <w:r w:rsidRPr="006D0E2B">
        <w:rPr>
          <w:rFonts w:asciiTheme="majorEastAsia" w:eastAsiaTheme="majorEastAsia" w:hAnsiTheme="majorEastAsia" w:hint="eastAsia"/>
          <w:b/>
          <w:sz w:val="22"/>
        </w:rPr>
        <w:t>① 情報の利用目的及び利用方法</w:t>
      </w:r>
    </w:p>
    <w:p w14:paraId="6F067398" w14:textId="77777777" w:rsidR="0015141B" w:rsidRPr="006D0E2B" w:rsidRDefault="0015141B" w:rsidP="001F0B2A">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この研究は、日本消化器内視鏡学会内に設けられたJapan Endoscopy Database(JED) Project 委員会が主導となり企画された多施設共同研究です。当初は、東京大学医学部附属病院、国立がん研究センター中央病院、北里大学病院、虎の門病院、京都大学医学部附属病院、東京医科歯科大学医学部附属病院、東京慈恵会医科大学葛飾医療センター、埼玉医科大学国際医療センターの8 施設（共同研究機関）のみで開始いたしましたが、現在、日本全国の消化器内視鏡検査および治療情報を登録し、集計・分析することで医療の質の向上に役立て、患者さんに最善の医療を提供することを目指すプロジェクトです。この様な内視鏡関連手技の全国規模の情報集積は初めてのこころみであり、患者側だけでなく、医療を提供する側にも大きな利益をもたらすものと考えています。</w:t>
      </w:r>
    </w:p>
    <w:p w14:paraId="658D7B8A" w14:textId="77777777" w:rsidR="00AA1DED" w:rsidRPr="006D0E2B" w:rsidRDefault="00AA1DED" w:rsidP="0080192E">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その為に、内視鏡部門システムから以下に記載する項目を抽出し、</w:t>
      </w:r>
      <w:r w:rsidR="006D0E2B" w:rsidRPr="006D0E2B">
        <w:rPr>
          <w:rFonts w:asciiTheme="majorEastAsia" w:eastAsiaTheme="majorEastAsia" w:hAnsiTheme="majorEastAsia" w:hint="eastAsia"/>
          <w:sz w:val="22"/>
        </w:rPr>
        <w:t>個人が特定できない</w:t>
      </w:r>
      <w:r w:rsidRPr="006D0E2B">
        <w:rPr>
          <w:rFonts w:asciiTheme="majorEastAsia" w:eastAsiaTheme="majorEastAsia" w:hAnsiTheme="majorEastAsia" w:hint="eastAsia"/>
          <w:sz w:val="22"/>
        </w:rPr>
        <w:t>状態</w:t>
      </w:r>
      <w:r w:rsidR="006D0E2B" w:rsidRPr="006D0E2B">
        <w:rPr>
          <w:rFonts w:asciiTheme="majorEastAsia" w:eastAsiaTheme="majorEastAsia" w:hAnsiTheme="majorEastAsia" w:hint="eastAsia"/>
          <w:sz w:val="22"/>
        </w:rPr>
        <w:t>（匿名化）</w:t>
      </w:r>
      <w:r w:rsidRPr="006D0E2B">
        <w:rPr>
          <w:rFonts w:asciiTheme="majorEastAsia" w:eastAsiaTheme="majorEastAsia" w:hAnsiTheme="majorEastAsia" w:hint="eastAsia"/>
          <w:sz w:val="22"/>
        </w:rPr>
        <w:t>で日本消化器内視鏡学会</w:t>
      </w:r>
      <w:r w:rsidR="006D0E2B" w:rsidRPr="006D0E2B">
        <w:rPr>
          <w:rFonts w:asciiTheme="majorEastAsia" w:eastAsiaTheme="majorEastAsia" w:hAnsiTheme="majorEastAsia" w:hint="eastAsia"/>
          <w:sz w:val="22"/>
        </w:rPr>
        <w:t>に提供され、学会</w:t>
      </w:r>
      <w:r w:rsidRPr="006D0E2B">
        <w:rPr>
          <w:rFonts w:asciiTheme="majorEastAsia" w:eastAsiaTheme="majorEastAsia" w:hAnsiTheme="majorEastAsia" w:hint="eastAsia"/>
          <w:sz w:val="22"/>
        </w:rPr>
        <w:t>本部に設置したサーバ内に格納しデータベースを構築し、各種分析</w:t>
      </w:r>
      <w:r w:rsidR="006D0E2B" w:rsidRPr="006D0E2B">
        <w:rPr>
          <w:rFonts w:asciiTheme="majorEastAsia" w:eastAsiaTheme="majorEastAsia" w:hAnsiTheme="majorEastAsia" w:hint="eastAsia"/>
          <w:sz w:val="22"/>
        </w:rPr>
        <w:t>が行われます</w:t>
      </w:r>
      <w:r w:rsidRPr="006D0E2B">
        <w:rPr>
          <w:rFonts w:asciiTheme="majorEastAsia" w:eastAsiaTheme="majorEastAsia" w:hAnsiTheme="majorEastAsia" w:hint="eastAsia"/>
          <w:sz w:val="22"/>
        </w:rPr>
        <w:t>。</w:t>
      </w:r>
    </w:p>
    <w:p w14:paraId="7FC93791" w14:textId="77777777" w:rsidR="0015141B" w:rsidRPr="006D0E2B" w:rsidRDefault="0015141B" w:rsidP="0080192E">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日本消化器内視鏡学会では、この研究で集められたデータを分析することで以下のことを明らかにすることを目的にしています。</w:t>
      </w:r>
    </w:p>
    <w:p w14:paraId="6565BF18"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●内視鏡関連手技を行っている施設診療科の特徴</w:t>
      </w:r>
    </w:p>
    <w:p w14:paraId="0B60DAA8"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●医療水準の評価</w:t>
      </w:r>
    </w:p>
    <w:p w14:paraId="1DB117D4"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●適正な消化器内視鏡専門医の配置、ならびに消化器内視鏡技師、看護師などのコメディカルの適正な配置</w:t>
      </w:r>
    </w:p>
    <w:p w14:paraId="2DEBEDB8"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●早期癌登録に対する精確な情報収集</w:t>
      </w:r>
    </w:p>
    <w:p w14:paraId="4F0B6D2E"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●内視鏡検査、治療を受けた方の予後</w:t>
      </w:r>
    </w:p>
    <w:p w14:paraId="0468668A"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●内視鏡検査・治療の医療経済的な情報収集</w:t>
      </w:r>
    </w:p>
    <w:p w14:paraId="34327408" w14:textId="77777777" w:rsidR="001F0B2A"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●これから内視鏡関連手技を受ける方の死亡・合併症の危険性，など</w:t>
      </w:r>
    </w:p>
    <w:p w14:paraId="0E9A1DB8" w14:textId="77777777" w:rsidR="00A47970" w:rsidRPr="006D0E2B" w:rsidRDefault="00A47970" w:rsidP="00A47970">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この研究成果は学会発表、学術雑誌およびデータベースなどで公表します。</w:t>
      </w:r>
    </w:p>
    <w:p w14:paraId="4972C1E8" w14:textId="77777777" w:rsidR="00A47970" w:rsidRPr="006D0E2B" w:rsidRDefault="00F63076" w:rsidP="00A4797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研究に登録されたデータを利用して、上記に記載されていない解析等を行い研究を実施する場合は、その都度日本消化器内視鏡学会の倫理委員会で科学性、倫理性、研究の意義、個人情報保護の観点から審査され可否が決定されます。</w:t>
      </w:r>
    </w:p>
    <w:p w14:paraId="5285C59C" w14:textId="77777777" w:rsidR="006E40B0" w:rsidRPr="006D0E2B" w:rsidRDefault="006E40B0" w:rsidP="006E40B0">
      <w:pPr>
        <w:rPr>
          <w:rFonts w:asciiTheme="majorEastAsia" w:eastAsiaTheme="majorEastAsia" w:hAnsiTheme="majorEastAsia"/>
          <w:sz w:val="22"/>
        </w:rPr>
      </w:pPr>
    </w:p>
    <w:p w14:paraId="70FAD3D3" w14:textId="77777777" w:rsidR="006E40B0" w:rsidRPr="0080192E" w:rsidRDefault="006E40B0" w:rsidP="006E40B0">
      <w:pPr>
        <w:rPr>
          <w:rFonts w:asciiTheme="majorEastAsia" w:eastAsiaTheme="majorEastAsia" w:hAnsiTheme="majorEastAsia"/>
          <w:b/>
          <w:sz w:val="22"/>
        </w:rPr>
      </w:pPr>
      <w:r w:rsidRPr="0080192E">
        <w:rPr>
          <w:rFonts w:asciiTheme="majorEastAsia" w:eastAsiaTheme="majorEastAsia" w:hAnsiTheme="majorEastAsia" w:hint="eastAsia"/>
          <w:b/>
          <w:sz w:val="22"/>
        </w:rPr>
        <w:t>② 利用し、又は提供する情報の項目</w:t>
      </w:r>
    </w:p>
    <w:p w14:paraId="619D43E8" w14:textId="62602E81" w:rsidR="006E40B0"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検査日、年齢、性別、ASA Grade、抗血栓薬（使用状況ならびに中止、置換の有無などの詳細）、喫煙歴ならびに喫煙の有無、飲酒歴および飲酒状況、悪性腫瘍、家族歴、他臓器癌既往歴、ヘリコバクター・ピロリ感染状態、内視鏡検査の予定性、外来・入院、検査目的、治療目的、鎮痙剤使用状況、鎮静・鎮痛・麻酔に関する事項、内視鏡の挿入経路、使用スコープ情報、送気の種類、特殊観察法、観察範囲、手技開始・終了時間、手技中、手技後偶発症、30日以内の死亡の有無、実施医師名</w:t>
      </w:r>
      <w:bookmarkStart w:id="0" w:name="_GoBack"/>
      <w:bookmarkEnd w:id="0"/>
      <w:r w:rsidRPr="006D0E2B">
        <w:rPr>
          <w:rFonts w:asciiTheme="majorEastAsia" w:eastAsiaTheme="majorEastAsia" w:hAnsiTheme="majorEastAsia" w:hint="eastAsia"/>
          <w:sz w:val="22"/>
        </w:rPr>
        <w:t>、副実施医師名、内視鏡看護師・技師名、腹部手術歴、生涯大腸内視鏡歴、造影範囲、挿管、胆管・膵管径、挿管難易度、胆管へのアプローチ方法 、など</w:t>
      </w:r>
    </w:p>
    <w:p w14:paraId="6942F7AA" w14:textId="77777777" w:rsidR="006E40B0" w:rsidRPr="006D0E2B" w:rsidRDefault="006E40B0" w:rsidP="006E40B0">
      <w:pPr>
        <w:rPr>
          <w:rFonts w:asciiTheme="majorEastAsia" w:eastAsiaTheme="majorEastAsia" w:hAnsiTheme="majorEastAsia"/>
          <w:sz w:val="22"/>
        </w:rPr>
      </w:pPr>
    </w:p>
    <w:p w14:paraId="49243389" w14:textId="77777777" w:rsidR="006E40B0" w:rsidRPr="0080192E" w:rsidRDefault="006E40B0" w:rsidP="006E40B0">
      <w:pPr>
        <w:rPr>
          <w:rFonts w:asciiTheme="majorEastAsia" w:eastAsiaTheme="majorEastAsia" w:hAnsiTheme="majorEastAsia"/>
          <w:b/>
          <w:sz w:val="22"/>
        </w:rPr>
      </w:pPr>
      <w:r w:rsidRPr="0080192E">
        <w:rPr>
          <w:rFonts w:asciiTheme="majorEastAsia" w:eastAsiaTheme="majorEastAsia" w:hAnsiTheme="majorEastAsia" w:hint="eastAsia"/>
          <w:b/>
          <w:sz w:val="22"/>
        </w:rPr>
        <w:t>③ 利用する者の範囲</w:t>
      </w:r>
      <w:r w:rsidR="0080192E">
        <w:rPr>
          <w:rFonts w:asciiTheme="majorEastAsia" w:eastAsiaTheme="majorEastAsia" w:hAnsiTheme="majorEastAsia" w:hint="eastAsia"/>
          <w:b/>
          <w:sz w:val="22"/>
        </w:rPr>
        <w:t>（データを使って解析等を行う研究機関・研究者等）</w:t>
      </w:r>
    </w:p>
    <w:p w14:paraId="0CD9F580" w14:textId="77777777" w:rsidR="006E40B0"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研究の実施体制（多施設共同研究）</w:t>
      </w:r>
    </w:p>
    <w:p w14:paraId="20ABE41A" w14:textId="77777777" w:rsidR="006E40B0"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統括責任者：日本消化器内視鏡学会Japan Endoscopy Database　(JED)　Project委員会　委員長　田中 聖人</w:t>
      </w:r>
    </w:p>
    <w:p w14:paraId="7D5A808D" w14:textId="77777777" w:rsidR="006E40B0"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研究事務局　日本消化器内視鏡学会　事務局</w:t>
      </w:r>
    </w:p>
    <w:p w14:paraId="14028987" w14:textId="77777777" w:rsidR="005D6779"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共同研究機関および研究責任者：</w:t>
      </w:r>
    </w:p>
    <w:p w14:paraId="4062AD86"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東京大学医学部附属病院　</w:t>
      </w:r>
      <w:r w:rsidRPr="006D0E2B">
        <w:rPr>
          <w:rFonts w:asciiTheme="majorEastAsia" w:eastAsiaTheme="majorEastAsia" w:hAnsiTheme="majorEastAsia" w:hint="eastAsia"/>
          <w:sz w:val="22"/>
        </w:rPr>
        <w:tab/>
      </w:r>
      <w:r w:rsidR="007F1CDE" w:rsidRPr="006D0E2B">
        <w:rPr>
          <w:rFonts w:asciiTheme="majorEastAsia" w:eastAsiaTheme="majorEastAsia" w:hAnsiTheme="majorEastAsia"/>
          <w:sz w:val="22"/>
        </w:rPr>
        <w:tab/>
      </w:r>
      <w:r w:rsidRPr="006D0E2B">
        <w:rPr>
          <w:rFonts w:asciiTheme="majorEastAsia" w:eastAsiaTheme="majorEastAsia" w:hAnsiTheme="majorEastAsia" w:hint="eastAsia"/>
          <w:sz w:val="22"/>
        </w:rPr>
        <w:t>藤城光弘</w:t>
      </w:r>
    </w:p>
    <w:p w14:paraId="24A7D156"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国立がん研究センター中央病院　</w:t>
      </w:r>
      <w:r w:rsidRPr="006D0E2B">
        <w:rPr>
          <w:rFonts w:asciiTheme="majorEastAsia" w:eastAsiaTheme="majorEastAsia" w:hAnsiTheme="majorEastAsia" w:hint="eastAsia"/>
          <w:sz w:val="22"/>
        </w:rPr>
        <w:tab/>
      </w:r>
      <w:r w:rsidR="007F1CDE" w:rsidRPr="006D0E2B">
        <w:rPr>
          <w:rFonts w:asciiTheme="majorEastAsia" w:eastAsiaTheme="majorEastAsia" w:hAnsiTheme="majorEastAsia"/>
          <w:sz w:val="22"/>
        </w:rPr>
        <w:tab/>
      </w:r>
      <w:r w:rsidRPr="006D0E2B">
        <w:rPr>
          <w:rFonts w:asciiTheme="majorEastAsia" w:eastAsiaTheme="majorEastAsia" w:hAnsiTheme="majorEastAsia" w:hint="eastAsia"/>
          <w:sz w:val="22"/>
        </w:rPr>
        <w:t xml:space="preserve">斎藤豊　</w:t>
      </w:r>
    </w:p>
    <w:p w14:paraId="55169A0C"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北里大学病院　</w:t>
      </w:r>
      <w:r w:rsidRPr="006D0E2B">
        <w:rPr>
          <w:rFonts w:asciiTheme="majorEastAsia" w:eastAsiaTheme="majorEastAsia" w:hAnsiTheme="majorEastAsia" w:hint="eastAsia"/>
          <w:sz w:val="22"/>
        </w:rPr>
        <w:tab/>
      </w:r>
      <w:r w:rsidR="007F1CDE" w:rsidRPr="006D0E2B">
        <w:rPr>
          <w:rFonts w:asciiTheme="majorEastAsia" w:eastAsiaTheme="majorEastAsia" w:hAnsiTheme="majorEastAsia"/>
          <w:sz w:val="22"/>
        </w:rPr>
        <w:tab/>
      </w:r>
      <w:r w:rsidR="007F1CDE" w:rsidRPr="006D0E2B">
        <w:rPr>
          <w:rFonts w:asciiTheme="majorEastAsia" w:eastAsiaTheme="majorEastAsia" w:hAnsiTheme="majorEastAsia"/>
          <w:sz w:val="22"/>
        </w:rPr>
        <w:tab/>
      </w:r>
      <w:r w:rsidRPr="006D0E2B">
        <w:rPr>
          <w:rFonts w:asciiTheme="majorEastAsia" w:eastAsiaTheme="majorEastAsia" w:hAnsiTheme="majorEastAsia" w:hint="eastAsia"/>
          <w:sz w:val="22"/>
        </w:rPr>
        <w:t>木田光広/堅田親利</w:t>
      </w:r>
    </w:p>
    <w:p w14:paraId="5F2094FA"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虎の門病院　</w:t>
      </w:r>
      <w:r w:rsidRPr="006D0E2B">
        <w:rPr>
          <w:rFonts w:asciiTheme="majorEastAsia" w:eastAsiaTheme="majorEastAsia" w:hAnsiTheme="majorEastAsia" w:hint="eastAsia"/>
          <w:sz w:val="22"/>
        </w:rPr>
        <w:tab/>
      </w:r>
      <w:r w:rsidR="007F1CDE" w:rsidRPr="006D0E2B">
        <w:rPr>
          <w:rFonts w:asciiTheme="majorEastAsia" w:eastAsiaTheme="majorEastAsia" w:hAnsiTheme="majorEastAsia"/>
          <w:sz w:val="22"/>
        </w:rPr>
        <w:tab/>
      </w:r>
      <w:r w:rsidR="007F1CDE" w:rsidRPr="006D0E2B">
        <w:rPr>
          <w:rFonts w:asciiTheme="majorEastAsia" w:eastAsiaTheme="majorEastAsia" w:hAnsiTheme="majorEastAsia"/>
          <w:sz w:val="22"/>
        </w:rPr>
        <w:tab/>
      </w:r>
      <w:r w:rsidR="007F1CDE" w:rsidRPr="006D0E2B">
        <w:rPr>
          <w:rFonts w:asciiTheme="majorEastAsia" w:eastAsiaTheme="majorEastAsia" w:hAnsiTheme="majorEastAsia"/>
          <w:sz w:val="22"/>
        </w:rPr>
        <w:tab/>
      </w:r>
      <w:r w:rsidRPr="006D0E2B">
        <w:rPr>
          <w:rFonts w:asciiTheme="majorEastAsia" w:eastAsiaTheme="majorEastAsia" w:hAnsiTheme="majorEastAsia" w:hint="eastAsia"/>
          <w:sz w:val="22"/>
        </w:rPr>
        <w:t>布袋屋修</w:t>
      </w:r>
    </w:p>
    <w:p w14:paraId="000013C4"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京都大学医学部附属病院　</w:t>
      </w:r>
      <w:r w:rsidRPr="006D0E2B">
        <w:rPr>
          <w:rFonts w:asciiTheme="majorEastAsia" w:eastAsiaTheme="majorEastAsia" w:hAnsiTheme="majorEastAsia" w:hint="eastAsia"/>
          <w:sz w:val="22"/>
        </w:rPr>
        <w:tab/>
      </w:r>
      <w:r w:rsidR="007F1CDE" w:rsidRPr="006D0E2B">
        <w:rPr>
          <w:rFonts w:asciiTheme="majorEastAsia" w:eastAsiaTheme="majorEastAsia" w:hAnsiTheme="majorEastAsia"/>
          <w:sz w:val="22"/>
        </w:rPr>
        <w:tab/>
      </w:r>
      <w:r w:rsidRPr="006D0E2B">
        <w:rPr>
          <w:rFonts w:asciiTheme="majorEastAsia" w:eastAsiaTheme="majorEastAsia" w:hAnsiTheme="majorEastAsia" w:hint="eastAsia"/>
          <w:sz w:val="22"/>
        </w:rPr>
        <w:t>武藤学/堀松高博</w:t>
      </w:r>
    </w:p>
    <w:p w14:paraId="1E02EA9F"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東京医科歯科大学医学部附属病院　</w:t>
      </w:r>
      <w:r w:rsidRPr="006D0E2B">
        <w:rPr>
          <w:rFonts w:asciiTheme="majorEastAsia" w:eastAsiaTheme="majorEastAsia" w:hAnsiTheme="majorEastAsia" w:hint="eastAsia"/>
          <w:sz w:val="22"/>
        </w:rPr>
        <w:tab/>
        <w:t>大塚和朗</w:t>
      </w:r>
    </w:p>
    <w:p w14:paraId="70EF93E0" w14:textId="77777777" w:rsidR="005D6779"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東京慈恵会医科大学葛飾医療センター　</w:t>
      </w:r>
      <w:r w:rsidRPr="006D0E2B">
        <w:rPr>
          <w:rFonts w:asciiTheme="majorEastAsia" w:eastAsiaTheme="majorEastAsia" w:hAnsiTheme="majorEastAsia" w:hint="eastAsia"/>
          <w:sz w:val="22"/>
        </w:rPr>
        <w:tab/>
        <w:t>加藤正之</w:t>
      </w:r>
    </w:p>
    <w:p w14:paraId="3208F641" w14:textId="77777777" w:rsidR="006E40B0" w:rsidRPr="006D0E2B" w:rsidRDefault="005D6779" w:rsidP="005D6779">
      <w:pPr>
        <w:ind w:leftChars="270" w:left="567"/>
        <w:rPr>
          <w:rFonts w:asciiTheme="majorEastAsia" w:eastAsiaTheme="majorEastAsia" w:hAnsiTheme="majorEastAsia"/>
          <w:sz w:val="22"/>
        </w:rPr>
      </w:pPr>
      <w:r w:rsidRPr="006D0E2B">
        <w:rPr>
          <w:rFonts w:asciiTheme="majorEastAsia" w:eastAsiaTheme="majorEastAsia" w:hAnsiTheme="majorEastAsia" w:hint="eastAsia"/>
          <w:sz w:val="22"/>
        </w:rPr>
        <w:t xml:space="preserve">埼玉医科大学国際医療センター　</w:t>
      </w:r>
      <w:r w:rsidRPr="006D0E2B">
        <w:rPr>
          <w:rFonts w:asciiTheme="majorEastAsia" w:eastAsiaTheme="majorEastAsia" w:hAnsiTheme="majorEastAsia" w:hint="eastAsia"/>
          <w:sz w:val="22"/>
        </w:rPr>
        <w:tab/>
      </w:r>
      <w:r w:rsidR="007F1CDE" w:rsidRPr="006D0E2B">
        <w:rPr>
          <w:rFonts w:asciiTheme="majorEastAsia" w:eastAsiaTheme="majorEastAsia" w:hAnsiTheme="majorEastAsia"/>
          <w:sz w:val="22"/>
        </w:rPr>
        <w:tab/>
      </w:r>
      <w:r w:rsidRPr="006D0E2B">
        <w:rPr>
          <w:rFonts w:asciiTheme="majorEastAsia" w:eastAsiaTheme="majorEastAsia" w:hAnsiTheme="majorEastAsia" w:hint="eastAsia"/>
          <w:sz w:val="22"/>
        </w:rPr>
        <w:t>良沢昭銘</w:t>
      </w:r>
    </w:p>
    <w:p w14:paraId="1CDBFB73" w14:textId="77777777" w:rsidR="00FF3256" w:rsidRDefault="00FF3256" w:rsidP="00A31E26">
      <w:pPr>
        <w:rPr>
          <w:rFonts w:asciiTheme="majorEastAsia" w:eastAsiaTheme="majorEastAsia" w:hAnsiTheme="majorEastAsia"/>
          <w:sz w:val="22"/>
        </w:rPr>
      </w:pPr>
    </w:p>
    <w:p w14:paraId="3E4A2A78" w14:textId="77777777" w:rsidR="00A31E26" w:rsidRPr="00B840AB" w:rsidRDefault="00A31E26" w:rsidP="00A31E26">
      <w:pPr>
        <w:rPr>
          <w:rFonts w:asciiTheme="majorEastAsia" w:eastAsiaTheme="majorEastAsia" w:hAnsiTheme="majorEastAsia"/>
          <w:sz w:val="22"/>
        </w:rPr>
      </w:pPr>
      <w:r w:rsidRPr="00B840AB">
        <w:rPr>
          <w:rFonts w:asciiTheme="majorEastAsia" w:eastAsiaTheme="majorEastAsia" w:hAnsiTheme="majorEastAsia" w:hint="eastAsia"/>
          <w:sz w:val="22"/>
        </w:rPr>
        <w:t>研究協力機関（情報を提供のみを行う機関）：別添資料2</w:t>
      </w:r>
      <w:r w:rsidRPr="00B840AB">
        <w:rPr>
          <w:rFonts w:asciiTheme="majorEastAsia" w:eastAsiaTheme="majorEastAsia" w:hAnsiTheme="majorEastAsia"/>
          <w:sz w:val="22"/>
        </w:rPr>
        <w:t xml:space="preserve"> </w:t>
      </w:r>
      <w:r w:rsidRPr="00E412BC">
        <w:rPr>
          <w:rFonts w:asciiTheme="majorEastAsia" w:eastAsiaTheme="majorEastAsia" w:hAnsiTheme="majorEastAsia" w:hint="eastAsia"/>
          <w:color w:val="FF0000"/>
          <w:sz w:val="22"/>
        </w:rPr>
        <w:t>（URLでもいい）</w:t>
      </w:r>
    </w:p>
    <w:p w14:paraId="3E4C0035" w14:textId="77777777" w:rsidR="006E40B0" w:rsidRPr="00A31E26" w:rsidRDefault="006E40B0" w:rsidP="006E40B0">
      <w:pPr>
        <w:rPr>
          <w:rFonts w:asciiTheme="majorEastAsia" w:eastAsiaTheme="majorEastAsia" w:hAnsiTheme="majorEastAsia"/>
          <w:sz w:val="22"/>
        </w:rPr>
      </w:pPr>
    </w:p>
    <w:p w14:paraId="04B0B717" w14:textId="77777777" w:rsidR="006E40B0" w:rsidRPr="006D0E2B" w:rsidRDefault="006E40B0" w:rsidP="006E40B0">
      <w:pPr>
        <w:rPr>
          <w:rFonts w:asciiTheme="majorEastAsia" w:eastAsiaTheme="majorEastAsia" w:hAnsiTheme="majorEastAsia"/>
          <w:sz w:val="22"/>
        </w:rPr>
      </w:pPr>
    </w:p>
    <w:p w14:paraId="0A6CABED" w14:textId="77777777" w:rsidR="006E40B0" w:rsidRPr="0080192E" w:rsidRDefault="006E40B0" w:rsidP="006E40B0">
      <w:pPr>
        <w:rPr>
          <w:rFonts w:asciiTheme="majorEastAsia" w:eastAsiaTheme="majorEastAsia" w:hAnsiTheme="majorEastAsia"/>
          <w:b/>
          <w:sz w:val="22"/>
        </w:rPr>
      </w:pPr>
      <w:r w:rsidRPr="0080192E">
        <w:rPr>
          <w:rFonts w:asciiTheme="majorEastAsia" w:eastAsiaTheme="majorEastAsia" w:hAnsiTheme="majorEastAsia" w:hint="eastAsia"/>
          <w:b/>
          <w:sz w:val="22"/>
        </w:rPr>
        <w:t>④ 情報の管理について責任を有する者の氏名又は名称</w:t>
      </w:r>
    </w:p>
    <w:p w14:paraId="060C49EA" w14:textId="77777777" w:rsidR="006E40B0"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統括責任者：日本消化器内視鏡学会Japan Endoscopy Database　(JED)　Project委員会　委員長　田中 聖人</w:t>
      </w:r>
    </w:p>
    <w:p w14:paraId="207C4CEF" w14:textId="77777777" w:rsidR="006E40B0" w:rsidRPr="00A31E26" w:rsidRDefault="006D0E2B" w:rsidP="006E40B0">
      <w:pPr>
        <w:rPr>
          <w:rFonts w:asciiTheme="majorEastAsia" w:eastAsiaTheme="majorEastAsia" w:hAnsiTheme="majorEastAsia"/>
          <w:color w:val="FF0000"/>
          <w:sz w:val="22"/>
        </w:rPr>
      </w:pPr>
      <w:r w:rsidRPr="00A31E26">
        <w:rPr>
          <w:rFonts w:asciiTheme="majorEastAsia" w:eastAsiaTheme="majorEastAsia" w:hAnsiTheme="majorEastAsia" w:hint="eastAsia"/>
          <w:color w:val="FF0000"/>
          <w:sz w:val="22"/>
        </w:rPr>
        <w:t>当院でのお問い合わせ先</w:t>
      </w:r>
      <w:r w:rsidR="006E40B0" w:rsidRPr="00A31E26">
        <w:rPr>
          <w:rFonts w:asciiTheme="majorEastAsia" w:eastAsiaTheme="majorEastAsia" w:hAnsiTheme="majorEastAsia" w:hint="eastAsia"/>
          <w:color w:val="FF0000"/>
          <w:sz w:val="22"/>
        </w:rPr>
        <w:t>：◆◆病院○○科　○×▽□（各施設責任医師または施設の長）</w:t>
      </w:r>
    </w:p>
    <w:p w14:paraId="5BA025C5" w14:textId="77777777" w:rsidR="006E40B0" w:rsidRPr="006D0E2B" w:rsidRDefault="006E40B0" w:rsidP="006E40B0">
      <w:pPr>
        <w:rPr>
          <w:rFonts w:asciiTheme="majorEastAsia" w:eastAsiaTheme="majorEastAsia" w:hAnsiTheme="majorEastAsia"/>
          <w:sz w:val="22"/>
        </w:rPr>
      </w:pPr>
    </w:p>
    <w:sectPr w:rsidR="006E40B0" w:rsidRPr="006D0E2B" w:rsidSect="009517DE">
      <w:type w:val="continuous"/>
      <w:pgSz w:w="11906" w:h="16838"/>
      <w:pgMar w:top="851" w:right="849" w:bottom="851"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E3E7" w14:textId="77777777" w:rsidR="00B716C4" w:rsidRDefault="00B716C4" w:rsidP="00891BD8">
      <w:r>
        <w:separator/>
      </w:r>
    </w:p>
  </w:endnote>
  <w:endnote w:type="continuationSeparator" w:id="0">
    <w:p w14:paraId="270B1280" w14:textId="77777777" w:rsidR="00B716C4" w:rsidRDefault="00B716C4"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D235" w14:textId="77777777" w:rsidR="00B716C4" w:rsidRDefault="00B716C4" w:rsidP="00891BD8">
      <w:r>
        <w:separator/>
      </w:r>
    </w:p>
  </w:footnote>
  <w:footnote w:type="continuationSeparator" w:id="0">
    <w:p w14:paraId="0AEDF45A" w14:textId="77777777" w:rsidR="00B716C4" w:rsidRDefault="00B716C4" w:rsidP="0089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39DB"/>
    <w:rsid w:val="00005908"/>
    <w:rsid w:val="00032F0C"/>
    <w:rsid w:val="00043CE6"/>
    <w:rsid w:val="0004564F"/>
    <w:rsid w:val="00056B20"/>
    <w:rsid w:val="00066EBB"/>
    <w:rsid w:val="000760B3"/>
    <w:rsid w:val="0008348F"/>
    <w:rsid w:val="00085719"/>
    <w:rsid w:val="000876EE"/>
    <w:rsid w:val="00096FDA"/>
    <w:rsid w:val="000A3241"/>
    <w:rsid w:val="000B667B"/>
    <w:rsid w:val="000C769B"/>
    <w:rsid w:val="000E4469"/>
    <w:rsid w:val="000F76E3"/>
    <w:rsid w:val="00102ACA"/>
    <w:rsid w:val="00106FB1"/>
    <w:rsid w:val="0011207E"/>
    <w:rsid w:val="0012139A"/>
    <w:rsid w:val="00145DDC"/>
    <w:rsid w:val="0015141B"/>
    <w:rsid w:val="00172C2B"/>
    <w:rsid w:val="001811C4"/>
    <w:rsid w:val="001A0BF0"/>
    <w:rsid w:val="001A52BE"/>
    <w:rsid w:val="001B163A"/>
    <w:rsid w:val="001C021A"/>
    <w:rsid w:val="001E2956"/>
    <w:rsid w:val="001E4D24"/>
    <w:rsid w:val="001F0B2A"/>
    <w:rsid w:val="00201309"/>
    <w:rsid w:val="0020266D"/>
    <w:rsid w:val="00205D5B"/>
    <w:rsid w:val="0021391F"/>
    <w:rsid w:val="00225742"/>
    <w:rsid w:val="00234BC9"/>
    <w:rsid w:val="0024695C"/>
    <w:rsid w:val="00252CA1"/>
    <w:rsid w:val="00263D69"/>
    <w:rsid w:val="00281040"/>
    <w:rsid w:val="00296833"/>
    <w:rsid w:val="002A50E6"/>
    <w:rsid w:val="002E2F4E"/>
    <w:rsid w:val="002F1F17"/>
    <w:rsid w:val="002F3A4D"/>
    <w:rsid w:val="00312ED8"/>
    <w:rsid w:val="003150CE"/>
    <w:rsid w:val="003363B6"/>
    <w:rsid w:val="00341EB0"/>
    <w:rsid w:val="003428DE"/>
    <w:rsid w:val="0035238F"/>
    <w:rsid w:val="003673BE"/>
    <w:rsid w:val="003748AE"/>
    <w:rsid w:val="003D2DD7"/>
    <w:rsid w:val="00404D01"/>
    <w:rsid w:val="00435C44"/>
    <w:rsid w:val="00456390"/>
    <w:rsid w:val="00457821"/>
    <w:rsid w:val="004636CA"/>
    <w:rsid w:val="0046710B"/>
    <w:rsid w:val="0048249C"/>
    <w:rsid w:val="004A2A17"/>
    <w:rsid w:val="004B026B"/>
    <w:rsid w:val="004B5A80"/>
    <w:rsid w:val="004D5EB7"/>
    <w:rsid w:val="004E016F"/>
    <w:rsid w:val="004E495A"/>
    <w:rsid w:val="00510C8D"/>
    <w:rsid w:val="00516956"/>
    <w:rsid w:val="00535666"/>
    <w:rsid w:val="00537FD1"/>
    <w:rsid w:val="005435F9"/>
    <w:rsid w:val="00557BF5"/>
    <w:rsid w:val="005654F5"/>
    <w:rsid w:val="00575FC0"/>
    <w:rsid w:val="00596A7F"/>
    <w:rsid w:val="005A3EBD"/>
    <w:rsid w:val="005B36C2"/>
    <w:rsid w:val="005D6779"/>
    <w:rsid w:val="005E42D0"/>
    <w:rsid w:val="005E6764"/>
    <w:rsid w:val="00646B01"/>
    <w:rsid w:val="00650EBE"/>
    <w:rsid w:val="00652321"/>
    <w:rsid w:val="00655D2E"/>
    <w:rsid w:val="006902E7"/>
    <w:rsid w:val="006A2D12"/>
    <w:rsid w:val="006B02AD"/>
    <w:rsid w:val="006B157D"/>
    <w:rsid w:val="006B3A42"/>
    <w:rsid w:val="006C245F"/>
    <w:rsid w:val="006D0E2B"/>
    <w:rsid w:val="006E40B0"/>
    <w:rsid w:val="006F094B"/>
    <w:rsid w:val="007052E4"/>
    <w:rsid w:val="0070750F"/>
    <w:rsid w:val="007142BF"/>
    <w:rsid w:val="00730107"/>
    <w:rsid w:val="00731A70"/>
    <w:rsid w:val="007434B0"/>
    <w:rsid w:val="00762BE4"/>
    <w:rsid w:val="00766C63"/>
    <w:rsid w:val="00771C6D"/>
    <w:rsid w:val="0078613E"/>
    <w:rsid w:val="007D620D"/>
    <w:rsid w:val="007E6814"/>
    <w:rsid w:val="007F1CDE"/>
    <w:rsid w:val="007F2623"/>
    <w:rsid w:val="007F75FC"/>
    <w:rsid w:val="0080192E"/>
    <w:rsid w:val="0082045B"/>
    <w:rsid w:val="00840DCE"/>
    <w:rsid w:val="00853E14"/>
    <w:rsid w:val="00871F6F"/>
    <w:rsid w:val="00876A17"/>
    <w:rsid w:val="0089024A"/>
    <w:rsid w:val="00891BD8"/>
    <w:rsid w:val="008A3E70"/>
    <w:rsid w:val="008D3B65"/>
    <w:rsid w:val="008F4D7E"/>
    <w:rsid w:val="00900211"/>
    <w:rsid w:val="00921B88"/>
    <w:rsid w:val="0093328A"/>
    <w:rsid w:val="009517DE"/>
    <w:rsid w:val="00963B45"/>
    <w:rsid w:val="0097543C"/>
    <w:rsid w:val="009A263A"/>
    <w:rsid w:val="009A2EAB"/>
    <w:rsid w:val="009A3D38"/>
    <w:rsid w:val="009B454E"/>
    <w:rsid w:val="009D75EB"/>
    <w:rsid w:val="009E2CF7"/>
    <w:rsid w:val="00A04A99"/>
    <w:rsid w:val="00A248BA"/>
    <w:rsid w:val="00A31016"/>
    <w:rsid w:val="00A31E26"/>
    <w:rsid w:val="00A333D9"/>
    <w:rsid w:val="00A4706A"/>
    <w:rsid w:val="00A47970"/>
    <w:rsid w:val="00A63D16"/>
    <w:rsid w:val="00A97518"/>
    <w:rsid w:val="00AA1DED"/>
    <w:rsid w:val="00AB17C6"/>
    <w:rsid w:val="00AC0BE5"/>
    <w:rsid w:val="00AD46FA"/>
    <w:rsid w:val="00AE1720"/>
    <w:rsid w:val="00B00772"/>
    <w:rsid w:val="00B01D0A"/>
    <w:rsid w:val="00B102F4"/>
    <w:rsid w:val="00B27A1C"/>
    <w:rsid w:val="00B31B1E"/>
    <w:rsid w:val="00B32F98"/>
    <w:rsid w:val="00B42A5C"/>
    <w:rsid w:val="00B44E61"/>
    <w:rsid w:val="00B716C4"/>
    <w:rsid w:val="00BA4595"/>
    <w:rsid w:val="00BB21C8"/>
    <w:rsid w:val="00BD4709"/>
    <w:rsid w:val="00BD4CB9"/>
    <w:rsid w:val="00BE17C7"/>
    <w:rsid w:val="00BF72CF"/>
    <w:rsid w:val="00C06EDC"/>
    <w:rsid w:val="00C13A09"/>
    <w:rsid w:val="00C27342"/>
    <w:rsid w:val="00C35143"/>
    <w:rsid w:val="00C419D1"/>
    <w:rsid w:val="00C43136"/>
    <w:rsid w:val="00C538D5"/>
    <w:rsid w:val="00C636AE"/>
    <w:rsid w:val="00C767B3"/>
    <w:rsid w:val="00CA2477"/>
    <w:rsid w:val="00CA6483"/>
    <w:rsid w:val="00CB19A1"/>
    <w:rsid w:val="00CC0B60"/>
    <w:rsid w:val="00CD03FA"/>
    <w:rsid w:val="00CE368A"/>
    <w:rsid w:val="00CF02A2"/>
    <w:rsid w:val="00CF4EE9"/>
    <w:rsid w:val="00CF7A39"/>
    <w:rsid w:val="00D053E3"/>
    <w:rsid w:val="00D0759F"/>
    <w:rsid w:val="00D0761B"/>
    <w:rsid w:val="00D144D6"/>
    <w:rsid w:val="00D2431C"/>
    <w:rsid w:val="00D41DC9"/>
    <w:rsid w:val="00D5171F"/>
    <w:rsid w:val="00D5613D"/>
    <w:rsid w:val="00D64533"/>
    <w:rsid w:val="00D67EA5"/>
    <w:rsid w:val="00DA6101"/>
    <w:rsid w:val="00DB1280"/>
    <w:rsid w:val="00DD2C01"/>
    <w:rsid w:val="00DE6E9E"/>
    <w:rsid w:val="00E13AEE"/>
    <w:rsid w:val="00E32053"/>
    <w:rsid w:val="00E40114"/>
    <w:rsid w:val="00E52854"/>
    <w:rsid w:val="00E54136"/>
    <w:rsid w:val="00E72634"/>
    <w:rsid w:val="00E85DF0"/>
    <w:rsid w:val="00E92B70"/>
    <w:rsid w:val="00ED399A"/>
    <w:rsid w:val="00ED628C"/>
    <w:rsid w:val="00EE070E"/>
    <w:rsid w:val="00F05C27"/>
    <w:rsid w:val="00F32006"/>
    <w:rsid w:val="00F625F7"/>
    <w:rsid w:val="00F63076"/>
    <w:rsid w:val="00F660B6"/>
    <w:rsid w:val="00F7022B"/>
    <w:rsid w:val="00F71810"/>
    <w:rsid w:val="00FB7AAF"/>
    <w:rsid w:val="00FC139E"/>
    <w:rsid w:val="00FC6DAD"/>
    <w:rsid w:val="00FF3256"/>
    <w:rsid w:val="00FF3B75"/>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F01090"/>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429D-4933-462D-8DC8-C380ABF4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1824</Words>
  <Characters>213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恵 大田垣</cp:lastModifiedBy>
  <cp:revision>8</cp:revision>
  <cp:lastPrinted>2014-04-16T02:46:00Z</cp:lastPrinted>
  <dcterms:created xsi:type="dcterms:W3CDTF">2019-01-29T09:09:00Z</dcterms:created>
  <dcterms:modified xsi:type="dcterms:W3CDTF">2019-03-31T02:20:00Z</dcterms:modified>
</cp:coreProperties>
</file>